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893" w:rsidRPr="00FC2893" w:rsidRDefault="00FC2893">
      <w:pPr>
        <w:rPr>
          <w:sz w:val="24"/>
          <w:szCs w:val="24"/>
        </w:rPr>
      </w:pPr>
      <w:r w:rsidRPr="00FC2893">
        <w:rPr>
          <w:sz w:val="24"/>
          <w:szCs w:val="24"/>
        </w:rPr>
        <w:t>Judging an Impromptu Round</w:t>
      </w:r>
    </w:p>
    <w:p w:rsidR="00FC2893" w:rsidRPr="00FC2893" w:rsidRDefault="00FC2893">
      <w:pPr>
        <w:rPr>
          <w:sz w:val="24"/>
          <w:szCs w:val="24"/>
        </w:rPr>
      </w:pPr>
      <w:r w:rsidRPr="00FC2893">
        <w:rPr>
          <w:sz w:val="24"/>
          <w:szCs w:val="24"/>
        </w:rPr>
        <w:t>Quick Guidelines</w:t>
      </w:r>
    </w:p>
    <w:p w:rsidR="00FC2893" w:rsidRPr="00FC2893" w:rsidRDefault="00FC2893">
      <w:pPr>
        <w:rPr>
          <w:sz w:val="24"/>
          <w:szCs w:val="24"/>
        </w:rPr>
      </w:pPr>
      <w:r w:rsidRPr="00FC2893">
        <w:rPr>
          <w:sz w:val="24"/>
          <w:szCs w:val="24"/>
        </w:rPr>
        <w:t>1. E</w:t>
      </w:r>
      <w:r w:rsidR="00226403">
        <w:rPr>
          <w:sz w:val="24"/>
          <w:szCs w:val="24"/>
        </w:rPr>
        <w:t>ach competitor will</w:t>
      </w:r>
      <w:r w:rsidR="003C0AAF">
        <w:rPr>
          <w:sz w:val="24"/>
          <w:szCs w:val="24"/>
        </w:rPr>
        <w:t xml:space="preserve"> draw 3</w:t>
      </w:r>
      <w:r w:rsidRPr="00FC2893">
        <w:rPr>
          <w:sz w:val="24"/>
          <w:szCs w:val="24"/>
        </w:rPr>
        <w:t xml:space="preserve"> slip</w:t>
      </w:r>
      <w:r w:rsidR="003C0AAF">
        <w:rPr>
          <w:sz w:val="24"/>
          <w:szCs w:val="24"/>
        </w:rPr>
        <w:t>s</w:t>
      </w:r>
      <w:r w:rsidRPr="00FC2893">
        <w:rPr>
          <w:sz w:val="24"/>
          <w:szCs w:val="24"/>
        </w:rPr>
        <w:t xml:space="preserve"> of paper from the envelope that you have been provided –The competitor should select ONE of the three to</w:t>
      </w:r>
      <w:r w:rsidR="00226403">
        <w:rPr>
          <w:sz w:val="24"/>
          <w:szCs w:val="24"/>
        </w:rPr>
        <w:t>pics to speak on in the rou</w:t>
      </w:r>
      <w:r w:rsidR="009D70FB">
        <w:rPr>
          <w:sz w:val="24"/>
          <w:szCs w:val="24"/>
        </w:rPr>
        <w:t>nd. The speaker should return the 2 topics they did not select to the envelope for future speakers to draw.</w:t>
      </w:r>
      <w:r w:rsidR="00226403">
        <w:rPr>
          <w:sz w:val="24"/>
          <w:szCs w:val="24"/>
        </w:rPr>
        <w:t xml:space="preserve"> </w:t>
      </w:r>
    </w:p>
    <w:p w:rsidR="00FC2893" w:rsidRPr="00FC2893" w:rsidRDefault="00FC2893">
      <w:pPr>
        <w:rPr>
          <w:sz w:val="24"/>
          <w:szCs w:val="24"/>
        </w:rPr>
      </w:pPr>
      <w:r w:rsidRPr="00FC2893">
        <w:rPr>
          <w:sz w:val="24"/>
          <w:szCs w:val="24"/>
        </w:rPr>
        <w:t>2. Allow the competitor</w:t>
      </w:r>
      <w:bookmarkStart w:id="0" w:name="_GoBack"/>
      <w:bookmarkEnd w:id="0"/>
      <w:r w:rsidRPr="00FC2893">
        <w:rPr>
          <w:sz w:val="24"/>
          <w:szCs w:val="24"/>
        </w:rPr>
        <w:t xml:space="preserve"> to leave the room to prepare their speech – the competitor should be allowed 5 minutes in the hallway </w:t>
      </w:r>
      <w:r w:rsidR="003C0AAF">
        <w:rPr>
          <w:sz w:val="24"/>
          <w:szCs w:val="24"/>
        </w:rPr>
        <w:t>for preparation</w:t>
      </w:r>
      <w:r w:rsidRPr="00FC2893">
        <w:rPr>
          <w:sz w:val="24"/>
          <w:szCs w:val="24"/>
        </w:rPr>
        <w:t xml:space="preserve">. Please start the time for preparation as soon as the competitor has exited the room – let the speaker know when the 5 minute preparation time has elapsed. </w:t>
      </w:r>
      <w:r w:rsidR="00226403">
        <w:rPr>
          <w:sz w:val="24"/>
          <w:szCs w:val="24"/>
        </w:rPr>
        <w:t xml:space="preserve"> This preparation time should be timed on your stopwatch or time keeping device. </w:t>
      </w:r>
    </w:p>
    <w:p w:rsidR="003C0AAF" w:rsidRDefault="00226403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D70FB">
        <w:rPr>
          <w:sz w:val="24"/>
          <w:szCs w:val="24"/>
        </w:rPr>
        <w:t xml:space="preserve">After a </w:t>
      </w:r>
      <w:r>
        <w:rPr>
          <w:sz w:val="24"/>
          <w:szCs w:val="24"/>
        </w:rPr>
        <w:t>speaker</w:t>
      </w:r>
      <w:r w:rsidR="009D70FB">
        <w:rPr>
          <w:sz w:val="24"/>
          <w:szCs w:val="24"/>
        </w:rPr>
        <w:t xml:space="preserve"> has prepared </w:t>
      </w:r>
      <w:proofErr w:type="spellStart"/>
      <w:r w:rsidR="009D70FB">
        <w:rPr>
          <w:sz w:val="24"/>
          <w:szCs w:val="24"/>
        </w:rPr>
        <w:t>their</w:t>
      </w:r>
      <w:proofErr w:type="spellEnd"/>
      <w:r w:rsidR="009D70FB">
        <w:rPr>
          <w:sz w:val="24"/>
          <w:szCs w:val="24"/>
        </w:rPr>
        <w:t xml:space="preserve"> speech and is getting ready to speak,</w:t>
      </w:r>
      <w:r w:rsidR="00FC2893" w:rsidRPr="00FC2893">
        <w:rPr>
          <w:sz w:val="24"/>
          <w:szCs w:val="24"/>
        </w:rPr>
        <w:t xml:space="preserve"> the next competitor should draw their topic sheet and go to the hallway to prepare their speech</w:t>
      </w:r>
      <w:r w:rsidR="003C0AAF">
        <w:rPr>
          <w:sz w:val="24"/>
          <w:szCs w:val="24"/>
        </w:rPr>
        <w:t>.</w:t>
      </w:r>
    </w:p>
    <w:p w:rsidR="003C0AAF" w:rsidRDefault="003C0AAF">
      <w:pPr>
        <w:rPr>
          <w:sz w:val="24"/>
          <w:szCs w:val="24"/>
        </w:rPr>
      </w:pPr>
      <w:r>
        <w:rPr>
          <w:sz w:val="24"/>
          <w:szCs w:val="24"/>
        </w:rPr>
        <w:t>4. Each speaker should be allowed only 5 min. to prepare, in the hallway.</w:t>
      </w:r>
    </w:p>
    <w:p w:rsidR="00FC2893" w:rsidRPr="00FC2893" w:rsidRDefault="003C0AAF">
      <w:pPr>
        <w:rPr>
          <w:sz w:val="24"/>
          <w:szCs w:val="24"/>
        </w:rPr>
      </w:pPr>
      <w:r>
        <w:rPr>
          <w:sz w:val="24"/>
          <w:szCs w:val="24"/>
        </w:rPr>
        <w:t>5. Speeches should be 3-5 min. with a 30 second grace period for over and under the limits. Please do not dock a rank if the speaker is within 2:30 or 5:30.</w:t>
      </w:r>
      <w:r w:rsidR="00FC2893" w:rsidRPr="00FC2893">
        <w:rPr>
          <w:sz w:val="24"/>
          <w:szCs w:val="24"/>
        </w:rPr>
        <w:t xml:space="preserve"> </w:t>
      </w:r>
    </w:p>
    <w:p w:rsidR="00FC2893" w:rsidRDefault="003C0AA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FC2893" w:rsidRPr="00FC2893">
        <w:rPr>
          <w:sz w:val="24"/>
          <w:szCs w:val="24"/>
        </w:rPr>
        <w:t>. Speakers may use a note</w:t>
      </w:r>
      <w:r>
        <w:rPr>
          <w:sz w:val="24"/>
          <w:szCs w:val="24"/>
        </w:rPr>
        <w:t xml:space="preserve"> </w:t>
      </w:r>
      <w:r w:rsidR="00FC2893" w:rsidRPr="00FC2893">
        <w:rPr>
          <w:sz w:val="24"/>
          <w:szCs w:val="24"/>
        </w:rPr>
        <w:t xml:space="preserve">card as described on the ballot. </w:t>
      </w:r>
    </w:p>
    <w:p w:rsidR="003C0AAF" w:rsidRDefault="003C0AAF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FC2893">
        <w:rPr>
          <w:sz w:val="24"/>
          <w:szCs w:val="24"/>
        </w:rPr>
        <w:t xml:space="preserve">. Please only disqualify speakers if they </w:t>
      </w:r>
      <w:r w:rsidR="00226403">
        <w:rPr>
          <w:sz w:val="24"/>
          <w:szCs w:val="24"/>
        </w:rPr>
        <w:t>do not remotely address the topic they have chosen</w:t>
      </w:r>
    </w:p>
    <w:p w:rsidR="00226403" w:rsidRDefault="003C0AAF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226403">
        <w:rPr>
          <w:sz w:val="24"/>
          <w:szCs w:val="24"/>
        </w:rPr>
        <w:t>. As with Extemp</w:t>
      </w:r>
      <w:r>
        <w:rPr>
          <w:sz w:val="24"/>
          <w:szCs w:val="24"/>
        </w:rPr>
        <w:t>oraneous speaking, the judge should</w:t>
      </w:r>
      <w:r w:rsidR="00226403">
        <w:rPr>
          <w:sz w:val="24"/>
          <w:szCs w:val="24"/>
        </w:rPr>
        <w:t xml:space="preserve"> provide time signals to the competito</w:t>
      </w:r>
      <w:r>
        <w:rPr>
          <w:sz w:val="24"/>
          <w:szCs w:val="24"/>
        </w:rPr>
        <w:t>r.</w:t>
      </w:r>
    </w:p>
    <w:p w:rsidR="00226403" w:rsidRDefault="003C0AAF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226403">
        <w:rPr>
          <w:sz w:val="24"/>
          <w:szCs w:val="24"/>
        </w:rPr>
        <w:t xml:space="preserve">. This event is intended to be humorous impromptu – please evaluate students using the criteria on the ballot – take structure and use of humor both into consideration when ranking students. </w:t>
      </w:r>
    </w:p>
    <w:p w:rsidR="00226403" w:rsidRDefault="00226403">
      <w:pPr>
        <w:rPr>
          <w:sz w:val="24"/>
          <w:szCs w:val="24"/>
        </w:rPr>
      </w:pPr>
    </w:p>
    <w:p w:rsidR="00226403" w:rsidRPr="00FC2893" w:rsidRDefault="00226403">
      <w:pPr>
        <w:rPr>
          <w:sz w:val="24"/>
          <w:szCs w:val="24"/>
        </w:rPr>
      </w:pPr>
      <w:r>
        <w:rPr>
          <w:sz w:val="24"/>
          <w:szCs w:val="24"/>
        </w:rPr>
        <w:t xml:space="preserve">Thank you and have fun!! </w:t>
      </w:r>
    </w:p>
    <w:sectPr w:rsidR="00226403" w:rsidRPr="00FC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893"/>
    <w:rsid w:val="001547A2"/>
    <w:rsid w:val="00226403"/>
    <w:rsid w:val="002809EB"/>
    <w:rsid w:val="003C0AAF"/>
    <w:rsid w:val="009D70FB"/>
    <w:rsid w:val="00E04A1B"/>
    <w:rsid w:val="00FC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E5C89"/>
  <w15:docId w15:val="{B39C7B07-9944-42A2-A3FF-ACF79F37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Grady</dc:creator>
  <cp:lastModifiedBy>Matt Grady</cp:lastModifiedBy>
  <cp:revision>2</cp:revision>
  <cp:lastPrinted>2022-02-19T00:07:00Z</cp:lastPrinted>
  <dcterms:created xsi:type="dcterms:W3CDTF">2024-02-15T22:12:00Z</dcterms:created>
  <dcterms:modified xsi:type="dcterms:W3CDTF">2024-02-15T22:12:00Z</dcterms:modified>
</cp:coreProperties>
</file>